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DB4111">
        <w:rPr>
          <w:rStyle w:val="a4"/>
          <w:b w:val="0"/>
          <w:color w:val="333333"/>
          <w:sz w:val="28"/>
          <w:szCs w:val="28"/>
        </w:rPr>
        <w:t>Законодательство предоставляет право на дополнительные выходные дни лицам, осуществляющим уход за детьми-инвалидами</w:t>
      </w:r>
    </w:p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B4111">
        <w:rPr>
          <w:color w:val="333333"/>
          <w:sz w:val="28"/>
          <w:szCs w:val="28"/>
        </w:rPr>
        <w:t>В соответствии со ст. 262 Трудового кодекса РФ на основании письменного заявления одному из родителей (опекуну, попечителю) для ухода за детьми-инвалидами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заработка.</w:t>
      </w:r>
    </w:p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B4111">
        <w:rPr>
          <w:color w:val="333333"/>
          <w:sz w:val="28"/>
          <w:szCs w:val="28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B4111">
        <w:rPr>
          <w:color w:val="333333"/>
          <w:sz w:val="28"/>
          <w:szCs w:val="28"/>
        </w:rPr>
        <w:t>Порядок предоставления указанных дополнительных оплачиваемых выходных дней устанавливается Постановлением Правительства РФ от 13.10.2014 № 1048.</w:t>
      </w:r>
    </w:p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B4111">
        <w:rPr>
          <w:color w:val="333333"/>
          <w:sz w:val="28"/>
          <w:szCs w:val="28"/>
        </w:rPr>
        <w:t>Федеральным законом от 05.12.2022 № 491-ФЗ внесены изменения в статью 262 Трудового кодекса Российской Федерации, согласно которым однократно в течение календарного года допускается использование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B4111">
        <w:rPr>
          <w:color w:val="333333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DB4111" w:rsidRPr="00DB4111" w:rsidRDefault="00DB4111" w:rsidP="00DB411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B4111">
        <w:rPr>
          <w:color w:val="333333"/>
          <w:sz w:val="28"/>
          <w:szCs w:val="28"/>
        </w:rPr>
        <w:t>Изменения вступят в силу с 1 сентября 2023 года</w:t>
      </w:r>
    </w:p>
    <w:p w:rsidR="00C93877" w:rsidRDefault="00C93877" w:rsidP="00C93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Гузяль Хамидуллина </w:t>
      </w:r>
    </w:p>
    <w:p w:rsidR="00DD719A" w:rsidRDefault="00DD719A">
      <w:bookmarkStart w:id="0" w:name="_GoBack"/>
      <w:bookmarkEnd w:id="0"/>
    </w:p>
    <w:sectPr w:rsidR="00D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6"/>
    <w:rsid w:val="001321E6"/>
    <w:rsid w:val="00C93877"/>
    <w:rsid w:val="00DB4111"/>
    <w:rsid w:val="00D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A169-3A11-421F-8F99-D421C51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4</cp:revision>
  <dcterms:created xsi:type="dcterms:W3CDTF">2023-05-18T11:00:00Z</dcterms:created>
  <dcterms:modified xsi:type="dcterms:W3CDTF">2023-05-18T11:28:00Z</dcterms:modified>
</cp:coreProperties>
</file>